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仿宋_GB2312"/>
        </w:rPr>
      </w:pPr>
    </w:p>
    <w:p>
      <w:pPr>
        <w:spacing w:line="580" w:lineRule="exact"/>
        <w:jc w:val="center"/>
        <w:rPr>
          <w:rFonts w:ascii="仿宋_GB2312"/>
        </w:rPr>
      </w:pPr>
    </w:p>
    <w:p>
      <w:pPr>
        <w:spacing w:line="580" w:lineRule="exact"/>
        <w:jc w:val="center"/>
        <w:rPr>
          <w:rFonts w:ascii="仿宋_GB2312"/>
        </w:rPr>
      </w:pPr>
      <w:r>
        <w:pict>
          <v:shape id="_x0000_s1029" o:spid="_x0000_s1029" o:spt="136" type="#_x0000_t136" style="position:absolute;left:0pt;margin-left:0pt;margin-top:12.2pt;height:70.2pt;width:441pt;z-index:251663360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 text="f"/>
            <v:textpath on="t" fitpath="t" trim="t" xscale="f" string="郑州市安全生产监督管理局文件" style="font-family:新宋体;font-size:36pt;font-weight:bold;v-same-letter-heights:t;v-text-align:center;"/>
          </v:shape>
        </w:pict>
      </w:r>
    </w:p>
    <w:p>
      <w:pPr>
        <w:spacing w:line="580" w:lineRule="exact"/>
        <w:jc w:val="center"/>
        <w:rPr>
          <w:rFonts w:ascii="仿宋_GB2312"/>
        </w:rPr>
      </w:pPr>
    </w:p>
    <w:p>
      <w:pPr>
        <w:spacing w:after="0" w:line="560" w:lineRule="exact"/>
        <w:rPr>
          <w:rFonts w:ascii="仿宋_GB2312"/>
        </w:rPr>
      </w:pPr>
    </w:p>
    <w:p>
      <w:pPr>
        <w:spacing w:after="0" w:line="560" w:lineRule="exact"/>
        <w:rPr>
          <w:rFonts w:ascii="仿宋_GB2312"/>
        </w:rPr>
      </w:pPr>
    </w:p>
    <w:p>
      <w:pPr>
        <w:spacing w:after="0" w:line="560" w:lineRule="exact"/>
        <w:jc w:val="center"/>
        <w:rPr>
          <w:rFonts w:ascii="仿宋_GB2312" w:hAnsi="宋体" w:cs="宋体"/>
          <w:b/>
          <w:bCs/>
          <w:color w:val="000000"/>
          <w:szCs w:val="32"/>
        </w:rPr>
      </w:pPr>
      <w:r>
        <w:rPr>
          <w:rFonts w:hint="eastAsia" w:ascii="仿宋_GB2312" w:eastAsia="仿宋_GB2312"/>
          <w:sz w:val="32"/>
          <w:szCs w:val="32"/>
        </w:rPr>
        <w:t>郑安监管〔2017〕123号</w:t>
      </w:r>
      <w:r>
        <w:rPr>
          <w:rFonts w:hint="eastAsia" w:ascii="仿宋_GB2312"/>
          <w:szCs w:val="32"/>
        </w:rPr>
        <w:t xml:space="preserve">   </w:t>
      </w:r>
    </w:p>
    <w:p>
      <w:pPr>
        <w:spacing w:after="0" w:line="560" w:lineRule="exact"/>
        <w:rPr>
          <w:rFonts w:ascii="宋体" w:hAnsi="宋体" w:cs="宋体"/>
          <w:b/>
          <w:bCs/>
          <w:color w:val="000000"/>
          <w:sz w:val="44"/>
          <w:szCs w:val="44"/>
        </w:rPr>
      </w:pPr>
      <w:r>
        <w:rPr>
          <w:szCs w:val="24"/>
        </w:rPr>
        <w:pict>
          <v:line id="_x0000_s1028" o:spid="_x0000_s1028" o:spt="20" style="position:absolute;left:0pt;flip:y;margin-left:0pt;margin-top:9.8pt;height:0pt;width:432pt;z-index:251662336;mso-width-relative:page;mso-height-relative:page;" stroked="t" coordsize="21600,21600">
            <v:path arrowok="t"/>
            <v:fill focussize="0,0"/>
            <v:stroke weight="1.75pt" color="#FF0000"/>
            <v:imagedata o:title=""/>
            <o:lock v:ext="edit"/>
          </v:line>
        </w:pict>
      </w:r>
    </w:p>
    <w:p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郑州市安全生产监督管理局</w:t>
      </w:r>
    </w:p>
    <w:p>
      <w:pPr>
        <w:shd w:val="clear" w:color="auto" w:fill="FFFFFF"/>
        <w:spacing w:after="0" w:line="560" w:lineRule="exact"/>
        <w:jc w:val="center"/>
        <w:rPr>
          <w:rFonts w:ascii="方正小标宋简体" w:hAnsi="黑体" w:eastAsia="方正小标宋简体" w:cs="宋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转发</w:t>
      </w:r>
      <w:r>
        <w:rPr>
          <w:rFonts w:hint="eastAsia" w:ascii="方正小标宋简体" w:hAnsi="黑体" w:eastAsia="方正小标宋简体" w:cs="宋体"/>
          <w:sz w:val="44"/>
          <w:szCs w:val="44"/>
        </w:rPr>
        <w:t>郑州市防汛抗旱指挥部关于切实做好强降雨防御工作的紧急通知</w:t>
      </w:r>
      <w:bookmarkEnd w:id="0"/>
    </w:p>
    <w:p>
      <w:pPr>
        <w:shd w:val="clear" w:color="auto" w:fill="FFFFFF"/>
        <w:spacing w:after="0" w:line="560" w:lineRule="exact"/>
        <w:jc w:val="center"/>
        <w:rPr>
          <w:rFonts w:ascii="方正小标宋简体" w:hAnsi="黑体" w:eastAsia="方正小标宋简体" w:cs="宋体"/>
          <w:sz w:val="44"/>
          <w:szCs w:val="44"/>
        </w:rPr>
      </w:pPr>
    </w:p>
    <w:p>
      <w:pPr>
        <w:spacing w:after="0"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各县(市、区)安全生产监督管理局：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现将《</w:t>
      </w:r>
      <w:r>
        <w:rPr>
          <w:rFonts w:hint="eastAsia" w:ascii="仿宋_GB2312" w:eastAsia="仿宋_GB2312"/>
          <w:sz w:val="32"/>
          <w:szCs w:val="32"/>
        </w:rPr>
        <w:t>郑州市防汛抗旱指挥部关于切实做好强降雨防御工作的紧急通知</w:t>
      </w:r>
      <w:r>
        <w:rPr>
          <w:rFonts w:ascii="仿宋_GB2312" w:eastAsia="仿宋_GB2312"/>
          <w:sz w:val="32"/>
          <w:szCs w:val="32"/>
        </w:rPr>
        <w:t>》（</w:t>
      </w:r>
      <w:r>
        <w:rPr>
          <w:rFonts w:hint="eastAsia" w:ascii="仿宋_GB2312" w:eastAsia="仿宋_GB2312"/>
          <w:sz w:val="32"/>
          <w:szCs w:val="32"/>
        </w:rPr>
        <w:t>郑防指电〔2017〕12</w:t>
      </w:r>
      <w:r>
        <w:rPr>
          <w:rFonts w:ascii="仿宋_GB2312" w:eastAsia="仿宋_GB2312"/>
          <w:sz w:val="32"/>
          <w:szCs w:val="32"/>
        </w:rPr>
        <w:t>号）转发给你们，</w:t>
      </w:r>
      <w:r>
        <w:rPr>
          <w:rFonts w:hint="eastAsia" w:ascii="仿宋_GB2312" w:eastAsia="仿宋_GB2312"/>
          <w:sz w:val="32"/>
          <w:szCs w:val="32"/>
        </w:rPr>
        <w:t>请</w:t>
      </w:r>
      <w:r>
        <w:rPr>
          <w:rFonts w:ascii="仿宋_GB2312" w:eastAsia="仿宋_GB2312"/>
          <w:sz w:val="32"/>
          <w:szCs w:val="32"/>
        </w:rPr>
        <w:t>结合</w:t>
      </w:r>
      <w:r>
        <w:rPr>
          <w:rFonts w:hint="eastAsia" w:ascii="仿宋_GB2312" w:eastAsia="仿宋_GB2312"/>
          <w:sz w:val="32"/>
          <w:szCs w:val="32"/>
        </w:rPr>
        <w:t>安全生产工作</w:t>
      </w:r>
      <w:r>
        <w:rPr>
          <w:rFonts w:ascii="仿宋_GB2312" w:eastAsia="仿宋_GB2312"/>
          <w:sz w:val="32"/>
          <w:szCs w:val="32"/>
        </w:rPr>
        <w:t>实际，</w:t>
      </w:r>
      <w:r>
        <w:rPr>
          <w:rFonts w:hint="eastAsia" w:ascii="仿宋_GB2312" w:eastAsia="仿宋_GB2312"/>
          <w:sz w:val="32"/>
          <w:szCs w:val="32"/>
        </w:rPr>
        <w:t>认真</w:t>
      </w:r>
      <w:r>
        <w:rPr>
          <w:rFonts w:ascii="仿宋_GB2312" w:eastAsia="仿宋_GB2312"/>
          <w:sz w:val="32"/>
          <w:szCs w:val="32"/>
        </w:rPr>
        <w:t>贯彻执行。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3485515</wp:posOffset>
            </wp:positionH>
            <wp:positionV relativeFrom="paragraph">
              <wp:posOffset>588645</wp:posOffset>
            </wp:positionV>
            <wp:extent cx="1514475" cy="1514475"/>
            <wp:effectExtent l="19050" t="0" r="9525" b="0"/>
            <wp:wrapNone/>
            <wp:docPr id="11" name="图片 11" descr="安监局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安监局章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附件：郑州市防汛抗旱指挥部关于切实做好强降雨防御工作的紧急通知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after="0" w:line="560" w:lineRule="exact"/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2017年8月2日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tabs>
          <w:tab w:val="left" w:pos="6113"/>
        </w:tabs>
        <w:spacing w:line="560" w:lineRule="exact"/>
        <w:rPr>
          <w:rFonts w:ascii="仿宋_GB2312" w:hAnsi="仿宋" w:eastAsia="仿宋_GB2312"/>
          <w:sz w:val="28"/>
          <w:szCs w:val="28"/>
        </w:rPr>
      </w:pPr>
      <w:r>
        <w:pict>
          <v:line id="Line 3" o:spid="_x0000_s1031" o:spt="20" style="position:absolute;left:0pt;margin-left:2.85pt;margin-top:33.1pt;height:1pt;width:442.15pt;z-index:25166540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Line 2" o:spid="_x0000_s1032" o:spt="20" style="position:absolute;left:0pt;margin-left:3.6pt;margin-top:6.65pt;height:1pt;width:442.15pt;z-index:25166643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郑州市安全生产监督管理局办公室</w:t>
      </w:r>
      <w:r>
        <w:rPr>
          <w:rFonts w:ascii="仿宋_GB2312" w:hAnsi="仿宋" w:eastAsia="仿宋_GB2312"/>
          <w:sz w:val="28"/>
          <w:szCs w:val="28"/>
        </w:rPr>
        <w:t xml:space="preserve">        </w:t>
      </w:r>
      <w:r>
        <w:rPr>
          <w:rFonts w:hint="eastAsia" w:ascii="仿宋_GB2312" w:hAnsi="仿宋" w:eastAsia="仿宋_GB2312"/>
          <w:sz w:val="28"/>
          <w:szCs w:val="28"/>
        </w:rPr>
        <w:t xml:space="preserve"> </w:t>
      </w:r>
      <w:r>
        <w:rPr>
          <w:rFonts w:ascii="仿宋_GB2312" w:hAnsi="仿宋" w:eastAsia="仿宋_GB2312"/>
          <w:sz w:val="28"/>
          <w:szCs w:val="28"/>
        </w:rPr>
        <w:t>201</w:t>
      </w:r>
      <w:r>
        <w:rPr>
          <w:rFonts w:hint="eastAsia" w:ascii="仿宋_GB2312" w:hAnsi="仿宋" w:eastAsia="仿宋_GB2312"/>
          <w:sz w:val="28"/>
          <w:szCs w:val="28"/>
        </w:rPr>
        <w:t>7年8月 2日印发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304" w:bottom="1984" w:left="1531" w:header="567" w:footer="1418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60" w:firstLine="360"/>
      <w:rPr>
        <w:rStyle w:val="5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－ 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5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</w:t>
    </w:r>
    <w:r>
      <w:rPr>
        <w:rFonts w:hint="eastAsia"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 </w:t>
    </w:r>
    <w:r>
      <w:rPr>
        <w:rStyle w:val="5"/>
        <w:rFonts w:hint="eastAsia" w:ascii="宋体" w:hAnsi="宋体"/>
        <w:sz w:val="28"/>
        <w:szCs w:val="28"/>
      </w:rPr>
      <w:t>－</w:t>
    </w:r>
    <w:r>
      <w:rPr>
        <w:rStyle w:val="5"/>
        <w:rFonts w:hint="eastAsia"/>
        <w:sz w:val="28"/>
        <w:szCs w:val="28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A11C9"/>
    <w:rsid w:val="00323B43"/>
    <w:rsid w:val="003D37D8"/>
    <w:rsid w:val="00426133"/>
    <w:rsid w:val="004358AB"/>
    <w:rsid w:val="004A04C6"/>
    <w:rsid w:val="00804D81"/>
    <w:rsid w:val="008B7726"/>
    <w:rsid w:val="008F4CF7"/>
    <w:rsid w:val="00B0184E"/>
    <w:rsid w:val="00C21965"/>
    <w:rsid w:val="00D31D50"/>
    <w:rsid w:val="3C8C317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hAnsi="Times New Roman" w:eastAsia="宋体" w:cs="Times New Roman"/>
      <w:kern w:val="2"/>
      <w:sz w:val="18"/>
      <w:szCs w:val="20"/>
    </w:rPr>
  </w:style>
  <w:style w:type="paragraph" w:styleId="3">
    <w:name w:val="header"/>
    <w:basedOn w:val="1"/>
    <w:link w:val="7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hAnsi="Times New Roman" w:eastAsia="宋体" w:cs="Times New Roman"/>
      <w:kern w:val="2"/>
      <w:sz w:val="18"/>
      <w:szCs w:val="20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uiPriority w:val="0"/>
    <w:rPr>
      <w:rFonts w:ascii="Times New Roman" w:hAnsi="Times New Roman" w:eastAsia="宋体" w:cs="Times New Roman"/>
      <w:kern w:val="2"/>
      <w:sz w:val="18"/>
      <w:szCs w:val="20"/>
    </w:rPr>
  </w:style>
  <w:style w:type="character" w:customStyle="1" w:styleId="8">
    <w:name w:val="页脚 Char"/>
    <w:basedOn w:val="4"/>
    <w:link w:val="2"/>
    <w:uiPriority w:val="0"/>
    <w:rPr>
      <w:rFonts w:ascii="Times New Roman" w:hAnsi="Times New Roman" w:eastAsia="宋体" w:cs="Times New Roman"/>
      <w:kern w:val="2"/>
      <w:sz w:val="18"/>
      <w:szCs w:val="20"/>
    </w:rPr>
  </w:style>
  <w:style w:type="paragraph" w:customStyle="1" w:styleId="9">
    <w:name w:val="p0"/>
    <w:basedOn w:val="1"/>
    <w:uiPriority w:val="0"/>
    <w:pPr>
      <w:adjustRightInd/>
      <w:snapToGrid/>
      <w:spacing w:after="0"/>
      <w:jc w:val="both"/>
    </w:pPr>
    <w:rPr>
      <w:rFonts w:ascii="Times New Roman" w:hAnsi="Times New Roman" w:eastAsia="宋体" w:cs="Times New Roman"/>
      <w:sz w:val="21"/>
      <w:szCs w:val="21"/>
    </w:rPr>
  </w:style>
  <w:style w:type="paragraph" w:customStyle="1" w:styleId="10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8"/>
    <customShpInfo spid="_x0000_s1031"/>
    <customShpInfo spid="_x0000_s10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2320C7-417D-4577-953B-E0941FD318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</Words>
  <Characters>228</Characters>
  <Lines>1</Lines>
  <Paragraphs>1</Paragraphs>
  <TotalTime>0</TotalTime>
  <ScaleCrop>false</ScaleCrop>
  <LinksUpToDate>false</LinksUpToDate>
  <CharactersWithSpaces>266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2017-08-02T09:27:31Z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